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37" w:rsidRDefault="00366F37" w:rsidP="00366F37">
      <w:pPr>
        <w:rPr>
          <w:rFonts w:ascii="Times New Roman" w:hAnsi="Times New Roman" w:cs="Times New Roman"/>
          <w:b/>
          <w:sz w:val="28"/>
          <w:szCs w:val="28"/>
        </w:rPr>
      </w:pPr>
      <w:r w:rsidRPr="00366F37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 44»</w:t>
      </w:r>
    </w:p>
    <w:p w:rsidR="00366F37" w:rsidRDefault="00366F37" w:rsidP="00366F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</w:t>
      </w:r>
      <w:r w:rsidR="003312C8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Любовная Ирина Геннадьевна</w:t>
      </w:r>
    </w:p>
    <w:p w:rsidR="00371C94" w:rsidRDefault="00366F37" w:rsidP="0037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Предприятие:</w:t>
      </w:r>
      <w:r w:rsidRPr="00366F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F3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44»</w:t>
      </w:r>
      <w:r w:rsidR="001173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Адрес: 683032, г. Петропавловск-Камчатский, ул. Атласова, 26</w:t>
      </w:r>
      <w:r w:rsidR="001173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Электронная почта:</w:t>
      </w:r>
      <w:r w:rsidRPr="00366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173F6" w:rsidRPr="00ED0B1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mdou</w:t>
        </w:r>
        <w:r w:rsidR="001173F6" w:rsidRPr="00ED0B14">
          <w:rPr>
            <w:rStyle w:val="a3"/>
            <w:rFonts w:ascii="Times New Roman" w:hAnsi="Times New Roman" w:cs="Times New Roman"/>
            <w:b/>
            <w:sz w:val="28"/>
            <w:szCs w:val="28"/>
          </w:rPr>
          <w:t>-44@</w:t>
        </w:r>
        <w:r w:rsidR="001173F6" w:rsidRPr="00ED0B1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pkgo</w:t>
        </w:r>
        <w:r w:rsidR="001173F6" w:rsidRPr="00ED0B1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1173F6" w:rsidRPr="00ED0B1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</w:t>
        </w:r>
      </w:hyperlink>
      <w:r w:rsidR="006F293B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u</w:t>
      </w:r>
      <w:r w:rsidR="001173F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Тел/факс: 41 - 13 – 04</w:t>
      </w:r>
      <w:r w:rsidR="001173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Тел: 42 - 27 – 06</w:t>
      </w:r>
      <w:r w:rsidR="001173F6">
        <w:rPr>
          <w:rFonts w:ascii="Times New Roman" w:hAnsi="Times New Roman" w:cs="Times New Roman"/>
          <w:sz w:val="28"/>
          <w:szCs w:val="28"/>
        </w:rPr>
        <w:br/>
      </w:r>
      <w:r w:rsidR="00275DD7">
        <w:rPr>
          <w:rFonts w:ascii="Times New Roman" w:hAnsi="Times New Roman" w:cs="Times New Roman"/>
          <w:sz w:val="28"/>
          <w:szCs w:val="28"/>
        </w:rPr>
        <w:t>ИНН 4100018432</w:t>
      </w:r>
      <w:r w:rsidR="001173F6">
        <w:rPr>
          <w:rFonts w:ascii="Times New Roman" w:hAnsi="Times New Roman" w:cs="Times New Roman"/>
          <w:sz w:val="28"/>
          <w:szCs w:val="28"/>
        </w:rPr>
        <w:br/>
        <w:t>КПП 410101001</w:t>
      </w:r>
      <w:r w:rsidR="001173F6">
        <w:rPr>
          <w:rFonts w:ascii="Times New Roman" w:hAnsi="Times New Roman" w:cs="Times New Roman"/>
          <w:sz w:val="28"/>
          <w:szCs w:val="28"/>
        </w:rPr>
        <w:br/>
        <w:t>Платёжные реквизиты:</w:t>
      </w:r>
      <w:r w:rsidR="001173F6">
        <w:rPr>
          <w:rFonts w:ascii="Times New Roman" w:hAnsi="Times New Roman" w:cs="Times New Roman"/>
          <w:sz w:val="28"/>
          <w:szCs w:val="28"/>
        </w:rPr>
        <w:br/>
        <w:t>Казначейский счёт:03234643307010003800</w:t>
      </w:r>
      <w:r w:rsidR="001173F6">
        <w:rPr>
          <w:rFonts w:ascii="Times New Roman" w:hAnsi="Times New Roman" w:cs="Times New Roman"/>
          <w:sz w:val="28"/>
          <w:szCs w:val="28"/>
        </w:rPr>
        <w:br/>
        <w:t>Управление финансов администрации городского округа (Муниципальное бюджетное дошкольное образовательное учреждение «Детский сад № 44»</w:t>
      </w:r>
      <w:r w:rsidR="001173F6">
        <w:rPr>
          <w:rFonts w:ascii="Times New Roman" w:hAnsi="Times New Roman" w:cs="Times New Roman"/>
          <w:sz w:val="28"/>
          <w:szCs w:val="28"/>
        </w:rPr>
        <w:br/>
        <w:t>Л/счёт 2</w:t>
      </w:r>
      <w:r w:rsidR="00276763">
        <w:rPr>
          <w:rFonts w:ascii="Times New Roman" w:hAnsi="Times New Roman" w:cs="Times New Roman"/>
          <w:sz w:val="28"/>
          <w:szCs w:val="28"/>
        </w:rPr>
        <w:t>0</w:t>
      </w:r>
      <w:r w:rsidR="001173F6">
        <w:rPr>
          <w:rFonts w:ascii="Times New Roman" w:hAnsi="Times New Roman" w:cs="Times New Roman"/>
          <w:sz w:val="28"/>
          <w:szCs w:val="28"/>
        </w:rPr>
        <w:t>386Х09900 в УФК по Камчатскому краю)</w:t>
      </w:r>
      <w:r w:rsidR="001173F6">
        <w:rPr>
          <w:rFonts w:ascii="Times New Roman" w:hAnsi="Times New Roman" w:cs="Times New Roman"/>
          <w:sz w:val="28"/>
          <w:szCs w:val="28"/>
        </w:rPr>
        <w:br/>
        <w:t>Единый казначейский счёт: 40102810945370000031</w:t>
      </w:r>
      <w:r w:rsidR="001173F6">
        <w:rPr>
          <w:rFonts w:ascii="Times New Roman" w:hAnsi="Times New Roman" w:cs="Times New Roman"/>
          <w:sz w:val="28"/>
          <w:szCs w:val="28"/>
        </w:rPr>
        <w:br/>
        <w:t>БИК: 013002402</w:t>
      </w:r>
      <w:r w:rsidR="001173F6">
        <w:rPr>
          <w:rFonts w:ascii="Times New Roman" w:hAnsi="Times New Roman" w:cs="Times New Roman"/>
          <w:sz w:val="28"/>
          <w:szCs w:val="28"/>
        </w:rPr>
        <w:br/>
        <w:t>Наименование банка: Отделение</w:t>
      </w:r>
      <w:r w:rsidR="001173F6" w:rsidRPr="001173F6">
        <w:rPr>
          <w:rFonts w:ascii="Times New Roman" w:hAnsi="Times New Roman" w:cs="Times New Roman"/>
          <w:sz w:val="28"/>
          <w:szCs w:val="28"/>
        </w:rPr>
        <w:t xml:space="preserve"> </w:t>
      </w:r>
      <w:r w:rsidR="001173F6">
        <w:rPr>
          <w:rFonts w:ascii="Times New Roman" w:hAnsi="Times New Roman" w:cs="Times New Roman"/>
          <w:sz w:val="28"/>
          <w:szCs w:val="28"/>
        </w:rPr>
        <w:t>Петропавловск-Камчатский</w:t>
      </w:r>
      <w:r w:rsidR="00371C94">
        <w:rPr>
          <w:rFonts w:ascii="Times New Roman" w:hAnsi="Times New Roman" w:cs="Times New Roman"/>
          <w:sz w:val="28"/>
          <w:szCs w:val="28"/>
        </w:rPr>
        <w:t xml:space="preserve"> </w:t>
      </w:r>
      <w:r w:rsidR="00371C94">
        <w:rPr>
          <w:rFonts w:ascii="Times New Roman" w:hAnsi="Times New Roman" w:cs="Times New Roman"/>
          <w:sz w:val="28"/>
          <w:szCs w:val="28"/>
        </w:rPr>
        <w:br/>
        <w:t>Банка России//УФК по Камчатскому краю</w:t>
      </w:r>
      <w:r w:rsidR="00371C94" w:rsidRPr="00371C94">
        <w:rPr>
          <w:rFonts w:ascii="Times New Roman" w:hAnsi="Times New Roman" w:cs="Times New Roman"/>
          <w:sz w:val="28"/>
          <w:szCs w:val="28"/>
        </w:rPr>
        <w:t xml:space="preserve"> </w:t>
      </w:r>
      <w:r w:rsidR="00371C94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</w:p>
    <w:p w:rsidR="001173F6" w:rsidRPr="0099306F" w:rsidRDefault="0099306F" w:rsidP="001173F6">
      <w:pPr>
        <w:rPr>
          <w:rFonts w:ascii="Times New Roman" w:hAnsi="Times New Roman" w:cs="Times New Roman"/>
          <w:sz w:val="28"/>
          <w:szCs w:val="28"/>
        </w:rPr>
      </w:pPr>
      <w:r w:rsidRPr="0099306F">
        <w:rPr>
          <w:rFonts w:ascii="Times New Roman" w:hAnsi="Times New Roman" w:cs="Times New Roman"/>
          <w:b/>
          <w:sz w:val="28"/>
          <w:szCs w:val="28"/>
        </w:rPr>
        <w:t>Код бюджетной классификации</w:t>
      </w:r>
      <w:bookmarkStart w:id="0" w:name="_GoBack"/>
      <w:bookmarkEnd w:id="0"/>
      <w:r w:rsidRPr="0099306F">
        <w:rPr>
          <w:rFonts w:ascii="Times New Roman" w:hAnsi="Times New Roman" w:cs="Times New Roman"/>
          <w:sz w:val="28"/>
          <w:szCs w:val="28"/>
        </w:rPr>
        <w:t xml:space="preserve"> 00000000000000000244</w:t>
      </w:r>
    </w:p>
    <w:p w:rsidR="001173F6" w:rsidRDefault="001173F6" w:rsidP="001173F6">
      <w:pPr>
        <w:rPr>
          <w:rFonts w:ascii="Times New Roman" w:hAnsi="Times New Roman" w:cs="Times New Roman"/>
          <w:sz w:val="28"/>
          <w:szCs w:val="28"/>
        </w:rPr>
      </w:pPr>
    </w:p>
    <w:p w:rsidR="001173F6" w:rsidRDefault="001173F6" w:rsidP="00366F37">
      <w:pPr>
        <w:rPr>
          <w:rFonts w:ascii="Times New Roman" w:hAnsi="Times New Roman" w:cs="Times New Roman"/>
          <w:sz w:val="28"/>
          <w:szCs w:val="28"/>
        </w:rPr>
      </w:pPr>
    </w:p>
    <w:p w:rsidR="00275DD7" w:rsidRDefault="00275DD7" w:rsidP="00275DD7">
      <w:pPr>
        <w:rPr>
          <w:rFonts w:ascii="Times New Roman" w:hAnsi="Times New Roman" w:cs="Times New Roman"/>
          <w:sz w:val="28"/>
          <w:szCs w:val="28"/>
        </w:rPr>
      </w:pPr>
    </w:p>
    <w:p w:rsidR="00275DD7" w:rsidRDefault="00275DD7" w:rsidP="00366F37">
      <w:pPr>
        <w:rPr>
          <w:rFonts w:ascii="Times New Roman" w:hAnsi="Times New Roman" w:cs="Times New Roman"/>
          <w:sz w:val="28"/>
          <w:szCs w:val="28"/>
        </w:rPr>
      </w:pPr>
    </w:p>
    <w:p w:rsidR="0099306F" w:rsidRDefault="0099306F" w:rsidP="0099306F">
      <w:pPr>
        <w:pStyle w:val="a4"/>
        <w:spacing w:line="360" w:lineRule="auto"/>
        <w:jc w:val="both"/>
        <w:rPr>
          <w:b/>
          <w:szCs w:val="28"/>
        </w:rPr>
      </w:pPr>
    </w:p>
    <w:p w:rsidR="00366F37" w:rsidRPr="00366F37" w:rsidRDefault="0099306F" w:rsidP="0099306F">
      <w:pPr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</w:p>
    <w:sectPr w:rsidR="00366F37" w:rsidRPr="0036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37"/>
    <w:rsid w:val="001173F6"/>
    <w:rsid w:val="00275DD7"/>
    <w:rsid w:val="00276763"/>
    <w:rsid w:val="003312C8"/>
    <w:rsid w:val="00366F37"/>
    <w:rsid w:val="00371C94"/>
    <w:rsid w:val="00577BC5"/>
    <w:rsid w:val="00686578"/>
    <w:rsid w:val="006F08FC"/>
    <w:rsid w:val="006F293B"/>
    <w:rsid w:val="008821C8"/>
    <w:rsid w:val="0099306F"/>
    <w:rsid w:val="009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9478E-8A62-453E-9F7C-ADB10045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F6"/>
    <w:rPr>
      <w:color w:val="0000FF" w:themeColor="hyperlink"/>
      <w:u w:val="single"/>
    </w:rPr>
  </w:style>
  <w:style w:type="paragraph" w:styleId="a4">
    <w:name w:val="Body Text"/>
    <w:basedOn w:val="a"/>
    <w:link w:val="a5"/>
    <w:rsid w:val="009930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930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-44@pkgo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11</cp:revision>
  <cp:lastPrinted>2019-03-20T00:44:00Z</cp:lastPrinted>
  <dcterms:created xsi:type="dcterms:W3CDTF">2019-03-14T21:52:00Z</dcterms:created>
  <dcterms:modified xsi:type="dcterms:W3CDTF">2022-06-24T01:23:00Z</dcterms:modified>
</cp:coreProperties>
</file>